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17" w:rsidRDefault="00A16417" w:rsidP="00A16417">
      <w:pPr>
        <w:jc w:val="center"/>
        <w:rPr>
          <w:sz w:val="40"/>
          <w:szCs w:val="40"/>
        </w:rPr>
      </w:pPr>
      <w:r>
        <w:rPr>
          <w:sz w:val="40"/>
          <w:szCs w:val="40"/>
        </w:rPr>
        <w:t>Akreditované školení pro učitele ZŠ a SŠ</w:t>
      </w:r>
    </w:p>
    <w:p w:rsidR="00A16417" w:rsidRDefault="00303812" w:rsidP="00A16417">
      <w:pPr>
        <w:jc w:val="center"/>
        <w:rPr>
          <w:b/>
          <w:bCs/>
          <w:sz w:val="40"/>
          <w:szCs w:val="40"/>
          <w:lang w:val="sk-SK"/>
        </w:rPr>
      </w:pPr>
      <w:r w:rsidRPr="00303812">
        <w:rPr>
          <w:b/>
          <w:bCs/>
          <w:sz w:val="40"/>
          <w:szCs w:val="40"/>
          <w:lang w:val="sk-SK"/>
        </w:rPr>
        <w:t>ZAČNI S</w:t>
      </w:r>
      <w:r w:rsidR="00A16417">
        <w:rPr>
          <w:b/>
          <w:bCs/>
          <w:sz w:val="40"/>
          <w:szCs w:val="40"/>
          <w:lang w:val="sk-SK"/>
        </w:rPr>
        <w:t> </w:t>
      </w:r>
      <w:r w:rsidRPr="00303812">
        <w:rPr>
          <w:b/>
          <w:bCs/>
          <w:sz w:val="40"/>
          <w:szCs w:val="40"/>
          <w:lang w:val="sk-SK"/>
        </w:rPr>
        <w:t>BADMINTONEM</w:t>
      </w:r>
    </w:p>
    <w:p w:rsidR="00CF00F8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Český badmintonový svaz</w:t>
      </w:r>
      <w:r w:rsidR="00CF00F8">
        <w:rPr>
          <w:rFonts w:ascii="Calibri" w:eastAsia="Calibri" w:hAnsi="Calibri" w:cs="Times New Roman"/>
        </w:rPr>
        <w:t xml:space="preserve"> ve spolupráci (</w:t>
      </w:r>
      <w:proofErr w:type="spellStart"/>
      <w:r w:rsidR="00CF00F8">
        <w:rPr>
          <w:rFonts w:ascii="Calibri" w:eastAsia="Calibri" w:hAnsi="Calibri" w:cs="Times New Roman"/>
        </w:rPr>
        <w:t>ČBaS</w:t>
      </w:r>
      <w:proofErr w:type="spellEnd"/>
      <w:r w:rsidR="00CF00F8">
        <w:rPr>
          <w:rFonts w:ascii="Calibri" w:eastAsia="Calibri" w:hAnsi="Calibri" w:cs="Times New Roman"/>
        </w:rPr>
        <w:t>) s </w:t>
      </w:r>
      <w:proofErr w:type="gramStart"/>
      <w:r w:rsidR="00CF00F8">
        <w:rPr>
          <w:rFonts w:ascii="Calibri" w:eastAsia="Calibri" w:hAnsi="Calibri" w:cs="Times New Roman"/>
        </w:rPr>
        <w:t>Badminton</w:t>
      </w:r>
      <w:proofErr w:type="gramEnd"/>
      <w:r w:rsidR="00CF00F8">
        <w:rPr>
          <w:rFonts w:ascii="Calibri" w:eastAsia="Calibri" w:hAnsi="Calibri" w:cs="Times New Roman"/>
        </w:rPr>
        <w:t xml:space="preserve"> </w:t>
      </w:r>
      <w:proofErr w:type="spellStart"/>
      <w:r w:rsidR="00CF00F8">
        <w:rPr>
          <w:rFonts w:ascii="Calibri" w:eastAsia="Calibri" w:hAnsi="Calibri" w:cs="Times New Roman"/>
        </w:rPr>
        <w:t>Europe</w:t>
      </w:r>
      <w:proofErr w:type="spellEnd"/>
      <w:r w:rsidR="00CF00F8">
        <w:rPr>
          <w:rFonts w:ascii="Calibri" w:eastAsia="Calibri" w:hAnsi="Calibri" w:cs="Times New Roman"/>
        </w:rPr>
        <w:t xml:space="preserve"> (BE)a </w:t>
      </w:r>
      <w:proofErr w:type="spellStart"/>
      <w:r w:rsidR="00CF00F8">
        <w:rPr>
          <w:rFonts w:ascii="Calibri" w:eastAsia="Calibri" w:hAnsi="Calibri" w:cs="Times New Roman"/>
        </w:rPr>
        <w:t>World</w:t>
      </w:r>
      <w:proofErr w:type="spellEnd"/>
      <w:r w:rsidR="00CF00F8">
        <w:rPr>
          <w:rFonts w:ascii="Calibri" w:eastAsia="Calibri" w:hAnsi="Calibri" w:cs="Times New Roman"/>
        </w:rPr>
        <w:t xml:space="preserve"> Badminton </w:t>
      </w:r>
      <w:proofErr w:type="spellStart"/>
      <w:r w:rsidR="00CF00F8">
        <w:rPr>
          <w:rFonts w:ascii="Calibri" w:eastAsia="Calibri" w:hAnsi="Calibri" w:cs="Times New Roman"/>
        </w:rPr>
        <w:t>Federation</w:t>
      </w:r>
      <w:proofErr w:type="spellEnd"/>
      <w:r w:rsidR="00CF00F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F00F8">
        <w:rPr>
          <w:rFonts w:ascii="Calibri" w:eastAsia="Calibri" w:hAnsi="Calibri" w:cs="Times New Roman"/>
        </w:rPr>
        <w:t xml:space="preserve">(BWF) </w:t>
      </w:r>
      <w:r>
        <w:rPr>
          <w:rFonts w:ascii="Calibri" w:eastAsia="Calibri" w:hAnsi="Calibri" w:cs="Times New Roman"/>
        </w:rPr>
        <w:t>Vás zve na vzdělávací program</w:t>
      </w:r>
      <w:r w:rsidR="00617B5D">
        <w:rPr>
          <w:rFonts w:ascii="Calibri" w:eastAsia="Calibri" w:hAnsi="Calibri" w:cs="Times New Roman"/>
        </w:rPr>
        <w:t xml:space="preserve"> v</w:t>
      </w:r>
      <w:r>
        <w:rPr>
          <w:rFonts w:ascii="Calibri" w:eastAsia="Calibri" w:hAnsi="Calibri" w:cs="Times New Roman"/>
        </w:rPr>
        <w:t xml:space="preserve"> badmintonu pro učitele TV</w:t>
      </w:r>
      <w:r w:rsidR="00CF00F8">
        <w:rPr>
          <w:rFonts w:ascii="Calibri" w:eastAsia="Calibri" w:hAnsi="Calibri" w:cs="Times New Roman"/>
        </w:rPr>
        <w:t xml:space="preserve"> a</w:t>
      </w:r>
      <w:r>
        <w:rPr>
          <w:rFonts w:ascii="Calibri" w:eastAsia="Calibri" w:hAnsi="Calibri" w:cs="Times New Roman"/>
        </w:rPr>
        <w:t xml:space="preserve"> jiné pedagogické pracovníky</w:t>
      </w:r>
    </w:p>
    <w:p w:rsidR="0023165B" w:rsidRDefault="0023165B" w:rsidP="00A16417">
      <w:pPr>
        <w:spacing w:after="0"/>
        <w:rPr>
          <w:rFonts w:ascii="Calibri" w:eastAsia="Calibri" w:hAnsi="Calibri" w:cs="Times New Roman"/>
        </w:rPr>
      </w:pPr>
    </w:p>
    <w:p w:rsidR="00A16417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Datum:</w:t>
      </w:r>
      <w:r w:rsidR="007D5F66">
        <w:rPr>
          <w:rFonts w:ascii="Calibri" w:eastAsia="Calibri" w:hAnsi="Calibri" w:cs="Times New Roman"/>
        </w:rPr>
        <w:tab/>
      </w:r>
      <w:r w:rsidR="007D5F66">
        <w:rPr>
          <w:rFonts w:ascii="Calibri" w:eastAsia="Calibri" w:hAnsi="Calibri" w:cs="Times New Roman"/>
        </w:rPr>
        <w:tab/>
      </w:r>
      <w:r w:rsidR="007D5F66">
        <w:rPr>
          <w:rFonts w:ascii="Calibri" w:eastAsia="Calibri" w:hAnsi="Calibri" w:cs="Times New Roman"/>
        </w:rPr>
        <w:tab/>
      </w:r>
      <w:proofErr w:type="gramStart"/>
      <w:r w:rsidR="007D5F66">
        <w:rPr>
          <w:rFonts w:ascii="Calibri" w:eastAsia="Calibri" w:hAnsi="Calibri" w:cs="Times New Roman"/>
        </w:rPr>
        <w:t>12.9.2015</w:t>
      </w:r>
      <w:proofErr w:type="gramEnd"/>
      <w:r w:rsidR="007D5F66">
        <w:rPr>
          <w:rFonts w:ascii="Calibri" w:eastAsia="Calibri" w:hAnsi="Calibri" w:cs="Times New Roman"/>
        </w:rPr>
        <w:tab/>
      </w:r>
    </w:p>
    <w:p w:rsidR="00A16417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Místo konání:</w:t>
      </w:r>
      <w:r w:rsidR="007D5F66">
        <w:rPr>
          <w:rFonts w:ascii="Calibri" w:eastAsia="Calibri" w:hAnsi="Calibri" w:cs="Times New Roman"/>
        </w:rPr>
        <w:t xml:space="preserve">  </w:t>
      </w:r>
      <w:r w:rsidR="007D5F66">
        <w:rPr>
          <w:rFonts w:ascii="Calibri" w:eastAsia="Calibri" w:hAnsi="Calibri" w:cs="Times New Roman"/>
        </w:rPr>
        <w:tab/>
      </w:r>
      <w:r w:rsidR="007D5F66">
        <w:rPr>
          <w:rFonts w:ascii="Calibri" w:eastAsia="Calibri" w:hAnsi="Calibri" w:cs="Times New Roman"/>
        </w:rPr>
        <w:tab/>
      </w:r>
      <w:proofErr w:type="spellStart"/>
      <w:r w:rsidR="007D5F66">
        <w:rPr>
          <w:rFonts w:ascii="Calibri" w:eastAsia="Calibri" w:hAnsi="Calibri" w:cs="Times New Roman"/>
        </w:rPr>
        <w:t>Jeremi</w:t>
      </w:r>
      <w:proofErr w:type="spellEnd"/>
      <w:r w:rsidR="007D5F66">
        <w:rPr>
          <w:rFonts w:ascii="Calibri" w:eastAsia="Calibri" w:hAnsi="Calibri" w:cs="Times New Roman"/>
        </w:rPr>
        <w:t xml:space="preserve"> sport, </w:t>
      </w:r>
      <w:proofErr w:type="spellStart"/>
      <w:r w:rsidR="007D5F66" w:rsidRPr="007D5F66">
        <w:rPr>
          <w:rFonts w:ascii="Calibri" w:eastAsia="Calibri" w:hAnsi="Calibri" w:cs="Times New Roman"/>
        </w:rPr>
        <w:t>Jeremia</w:t>
      </w:r>
      <w:proofErr w:type="spellEnd"/>
      <w:r w:rsidR="007D5F66" w:rsidRPr="007D5F66">
        <w:rPr>
          <w:rFonts w:ascii="Calibri" w:eastAsia="Calibri" w:hAnsi="Calibri" w:cs="Times New Roman"/>
        </w:rPr>
        <w:t>́š</w:t>
      </w:r>
      <w:proofErr w:type="spellStart"/>
      <w:r w:rsidR="007D5F66" w:rsidRPr="007D5F66">
        <w:rPr>
          <w:rFonts w:ascii="Calibri" w:eastAsia="Calibri" w:hAnsi="Calibri" w:cs="Times New Roman"/>
        </w:rPr>
        <w:t>ova</w:t>
      </w:r>
      <w:proofErr w:type="spellEnd"/>
      <w:r w:rsidR="007D5F66" w:rsidRPr="007D5F66">
        <w:rPr>
          <w:rFonts w:ascii="Calibri" w:eastAsia="Calibri" w:hAnsi="Calibri" w:cs="Times New Roman"/>
        </w:rPr>
        <w:t xml:space="preserve"> 2581/2</w:t>
      </w:r>
      <w:r w:rsidR="007D5F66">
        <w:rPr>
          <w:rFonts w:ascii="Calibri" w:eastAsia="Calibri" w:hAnsi="Calibri" w:cs="Times New Roman"/>
        </w:rPr>
        <w:t xml:space="preserve">, </w:t>
      </w:r>
      <w:r w:rsidR="007D5F66" w:rsidRPr="007D5F66">
        <w:rPr>
          <w:rFonts w:ascii="Calibri" w:eastAsia="Calibri" w:hAnsi="Calibri" w:cs="Times New Roman"/>
        </w:rPr>
        <w:t xml:space="preserve">Praha 13 – </w:t>
      </w:r>
      <w:proofErr w:type="spellStart"/>
      <w:r w:rsidR="007D5F66" w:rsidRPr="007D5F66">
        <w:rPr>
          <w:rFonts w:ascii="Calibri" w:eastAsia="Calibri" w:hAnsi="Calibri" w:cs="Times New Roman"/>
        </w:rPr>
        <w:t>Stodu</w:t>
      </w:r>
      <w:proofErr w:type="spellEnd"/>
      <w:r w:rsidR="007D5F66" w:rsidRPr="007D5F66">
        <w:rPr>
          <w:rFonts w:ascii="Calibri" w:eastAsia="Calibri" w:hAnsi="Calibri" w:cs="Times New Roman"/>
        </w:rPr>
        <w:t>̊</w:t>
      </w:r>
      <w:proofErr w:type="spellStart"/>
      <w:r w:rsidR="007D5F66" w:rsidRPr="007D5F66">
        <w:rPr>
          <w:rFonts w:ascii="Calibri" w:eastAsia="Calibri" w:hAnsi="Calibri" w:cs="Times New Roman"/>
        </w:rPr>
        <w:t>lky</w:t>
      </w:r>
      <w:proofErr w:type="spellEnd"/>
      <w:r w:rsidR="007D5F66" w:rsidRPr="007D5F66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 xml:space="preserve">Časový plán:  </w:t>
      </w:r>
      <w:r w:rsidR="007D5F66">
        <w:rPr>
          <w:rFonts w:ascii="Calibri" w:eastAsia="Calibri" w:hAnsi="Calibri" w:cs="Times New Roman"/>
        </w:rPr>
        <w:tab/>
      </w:r>
      <w:r w:rsidR="007D5F6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9.00 – 17.00 hodin</w:t>
      </w:r>
    </w:p>
    <w:p w:rsidR="0023165B" w:rsidRDefault="0023165B" w:rsidP="0023165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Školitel programu: </w:t>
      </w:r>
      <w:r w:rsidR="007D5F66">
        <w:rPr>
          <w:rFonts w:ascii="Calibri" w:eastAsia="Calibri" w:hAnsi="Calibri" w:cs="Times New Roman"/>
        </w:rPr>
        <w:t xml:space="preserve"> </w:t>
      </w:r>
      <w:r w:rsidR="007D5F66">
        <w:rPr>
          <w:rFonts w:ascii="Calibri" w:eastAsia="Calibri" w:hAnsi="Calibri" w:cs="Times New Roman"/>
        </w:rPr>
        <w:tab/>
        <w:t>Martina Maixnerová</w:t>
      </w:r>
    </w:p>
    <w:p w:rsidR="00540131" w:rsidRDefault="00540131" w:rsidP="0023165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Asistenti: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Kateřina Maixnerová </w:t>
      </w:r>
    </w:p>
    <w:p w:rsidR="00540131" w:rsidRDefault="00540131" w:rsidP="0023165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Další budou upřesněni</w:t>
      </w:r>
    </w:p>
    <w:p w:rsidR="0023165B" w:rsidRDefault="0023165B" w:rsidP="00A16417">
      <w:pPr>
        <w:spacing w:after="0"/>
        <w:rPr>
          <w:rFonts w:ascii="Calibri" w:eastAsia="Calibri" w:hAnsi="Calibri" w:cs="Times New Roman"/>
        </w:rPr>
      </w:pPr>
    </w:p>
    <w:p w:rsidR="00007076" w:rsidRDefault="00007076" w:rsidP="00007076">
      <w:pPr>
        <w:spacing w:after="0"/>
      </w:pPr>
      <w:r>
        <w:rPr>
          <w:rFonts w:ascii="Calibri" w:eastAsia="Calibri" w:hAnsi="Calibri" w:cs="Times New Roman"/>
        </w:rPr>
        <w:t xml:space="preserve">Přihlášky: do </w:t>
      </w:r>
      <w:proofErr w:type="gramStart"/>
      <w:r>
        <w:rPr>
          <w:rFonts w:ascii="Calibri" w:eastAsia="Calibri" w:hAnsi="Calibri" w:cs="Times New Roman"/>
        </w:rPr>
        <w:t>26 .8.2015</w:t>
      </w:r>
      <w:proofErr w:type="gramEnd"/>
      <w:r>
        <w:rPr>
          <w:rFonts w:ascii="Calibri" w:eastAsia="Calibri" w:hAnsi="Calibri" w:cs="Times New Roman"/>
        </w:rPr>
        <w:t xml:space="preserve"> </w:t>
      </w:r>
      <w:hyperlink r:id="rId7" w:history="1">
        <w:r w:rsidRPr="00F246FB">
          <w:rPr>
            <w:rStyle w:val="Hypertextovodkaz"/>
            <w:rFonts w:ascii="Calibri" w:eastAsia="Calibri" w:hAnsi="Calibri" w:cs="Times New Roman"/>
          </w:rPr>
          <w:t>http://czechbadminton.cz/skoleni/trener</w:t>
        </w:r>
      </w:hyperlink>
      <w:r>
        <w:t xml:space="preserve"> </w:t>
      </w:r>
    </w:p>
    <w:p w:rsidR="0023165B" w:rsidRDefault="0023165B" w:rsidP="0023165B">
      <w:pPr>
        <w:spacing w:after="0"/>
      </w:pPr>
    </w:p>
    <w:p w:rsidR="0023165B" w:rsidRDefault="0023165B" w:rsidP="0023165B">
      <w:pPr>
        <w:spacing w:after="0"/>
        <w:rPr>
          <w:i/>
        </w:rPr>
      </w:pPr>
      <w:r>
        <w:t>Do kolonky</w:t>
      </w:r>
      <w:r w:rsidRPr="004B6FA6">
        <w:rPr>
          <w:b/>
        </w:rPr>
        <w:t xml:space="preserve"> Klub</w:t>
      </w:r>
      <w:r>
        <w:t xml:space="preserve"> zadávejte </w:t>
      </w:r>
      <w:proofErr w:type="spellStart"/>
      <w:r w:rsidRPr="004B6FA6">
        <w:rPr>
          <w:i/>
        </w:rPr>
        <w:t>ČBaS</w:t>
      </w:r>
      <w:proofErr w:type="spellEnd"/>
      <w:r w:rsidRPr="004B6FA6">
        <w:rPr>
          <w:i/>
        </w:rPr>
        <w:t xml:space="preserve"> – bez klubové příslušnosti</w:t>
      </w:r>
    </w:p>
    <w:p w:rsidR="0023165B" w:rsidRDefault="0023165B" w:rsidP="0023165B">
      <w:pPr>
        <w:spacing w:after="0"/>
        <w:rPr>
          <w:rFonts w:ascii="Calibri" w:eastAsia="Calibri" w:hAnsi="Calibri" w:cs="Times New Roman"/>
        </w:rPr>
      </w:pPr>
      <w:r>
        <w:rPr>
          <w:i/>
        </w:rPr>
        <w:t>Délka trenérské praxe = délka učitelské praxe</w:t>
      </w:r>
    </w:p>
    <w:p w:rsidR="0023165B" w:rsidRDefault="0023165B" w:rsidP="0023165B">
      <w:pPr>
        <w:spacing w:after="0"/>
        <w:rPr>
          <w:rFonts w:ascii="Calibri" w:eastAsia="Calibri" w:hAnsi="Calibri" w:cs="Times New Roman"/>
        </w:rPr>
      </w:pPr>
    </w:p>
    <w:p w:rsidR="0023165B" w:rsidRDefault="0023165B" w:rsidP="0023165B">
      <w:pPr>
        <w:spacing w:after="0"/>
      </w:pPr>
      <w:r>
        <w:t xml:space="preserve">nebo na </w:t>
      </w:r>
      <w:proofErr w:type="gramStart"/>
      <w:r>
        <w:t>email  Markéta</w:t>
      </w:r>
      <w:proofErr w:type="gramEnd"/>
      <w:r>
        <w:t xml:space="preserve"> Osičková </w:t>
      </w:r>
      <w:hyperlink r:id="rId8" w:history="1">
        <w:r w:rsidRPr="00725697">
          <w:rPr>
            <w:rStyle w:val="Hypertextovodkaz"/>
          </w:rPr>
          <w:t>mar.osickova@gmail.com</w:t>
        </w:r>
      </w:hyperlink>
    </w:p>
    <w:p w:rsidR="0023165B" w:rsidRDefault="0023165B" w:rsidP="00A16417">
      <w:pPr>
        <w:spacing w:after="0"/>
        <w:rPr>
          <w:rFonts w:ascii="Calibri" w:eastAsia="Calibri" w:hAnsi="Calibri" w:cs="Times New Roman"/>
        </w:rPr>
      </w:pPr>
    </w:p>
    <w:p w:rsidR="00CF00F8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Škole</w:t>
      </w:r>
      <w:r w:rsidR="00CF00F8">
        <w:rPr>
          <w:rFonts w:ascii="Calibri" w:eastAsia="Calibri" w:hAnsi="Calibri" w:cs="Times New Roman"/>
        </w:rPr>
        <w:t xml:space="preserve">ní je s přispěním BE a BWF </w:t>
      </w:r>
      <w:r>
        <w:rPr>
          <w:rFonts w:ascii="Calibri" w:eastAsia="Calibri" w:hAnsi="Calibri" w:cs="Times New Roman"/>
        </w:rPr>
        <w:t xml:space="preserve">zdarma, </w:t>
      </w:r>
      <w:r w:rsidR="00CF00F8">
        <w:rPr>
          <w:rFonts w:ascii="Calibri" w:eastAsia="Calibri" w:hAnsi="Calibri" w:cs="Times New Roman"/>
        </w:rPr>
        <w:t xml:space="preserve">cena metodických materiálů ve slovenštině 300,-Kč. </w:t>
      </w:r>
    </w:p>
    <w:p w:rsidR="003538FA" w:rsidRDefault="003538FA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Materiály jsou k nahlédnutí či ke stažení na </w:t>
      </w:r>
      <w:hyperlink r:id="rId9" w:history="1">
        <w:r w:rsidRPr="00F246FB">
          <w:rPr>
            <w:rStyle w:val="Hypertextovodkaz"/>
            <w:rFonts w:ascii="Calibri" w:eastAsia="Calibri" w:hAnsi="Calibri" w:cs="Times New Roman"/>
          </w:rPr>
          <w:t>http://czechbadminton.cz/zacni-s-badmintonem</w:t>
        </w:r>
      </w:hyperlink>
    </w:p>
    <w:p w:rsidR="00CF00F8" w:rsidRDefault="003538FA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včetně mobilních aplikací pro </w:t>
      </w:r>
      <w:proofErr w:type="spellStart"/>
      <w:r>
        <w:rPr>
          <w:rFonts w:ascii="Calibri" w:eastAsia="Calibri" w:hAnsi="Calibri" w:cs="Times New Roman"/>
        </w:rPr>
        <w:t>iOS</w:t>
      </w:r>
      <w:proofErr w:type="spellEnd"/>
      <w:r>
        <w:rPr>
          <w:rFonts w:ascii="Calibri" w:eastAsia="Calibri" w:hAnsi="Calibri" w:cs="Times New Roman"/>
        </w:rPr>
        <w:t xml:space="preserve"> a Android.</w:t>
      </w:r>
    </w:p>
    <w:p w:rsidR="003538FA" w:rsidRDefault="003538FA" w:rsidP="00A16417">
      <w:pPr>
        <w:spacing w:after="0"/>
        <w:rPr>
          <w:rFonts w:ascii="Calibri" w:eastAsia="Calibri" w:hAnsi="Calibri" w:cs="Times New Roman"/>
        </w:rPr>
      </w:pPr>
    </w:p>
    <w:p w:rsidR="00A16417" w:rsidRDefault="00CF00F8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A16417">
        <w:rPr>
          <w:rFonts w:ascii="Calibri" w:eastAsia="Calibri" w:hAnsi="Calibri" w:cs="Times New Roman"/>
        </w:rPr>
        <w:t>ředpokládaná osnova školení: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úvod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Badminton jako sport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Seznámení s učebními materiály programu</w:t>
      </w:r>
    </w:p>
    <w:p w:rsidR="00A16417" w:rsidRDefault="00A16417" w:rsidP="00A16417">
      <w:pPr>
        <w:spacing w:after="0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Učitelský manuál + Plány vyučovacích hodin (22)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Výuka badmintonu u větších skupin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Pohybové schopnosti v badmintonu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Základní badmintonová technika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Údery odehrávané spodem a pohyb k síti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Údery odehrávané vrchem a související pohyb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Základy taktiky – dvouhra a čtyřhra</w:t>
      </w:r>
    </w:p>
    <w:p w:rsidR="00A16417" w:rsidRDefault="00A16417" w:rsidP="00303812"/>
    <w:p w:rsidR="0023165B" w:rsidRDefault="0023165B" w:rsidP="00303812"/>
    <w:p w:rsidR="0023165B" w:rsidRPr="00303812" w:rsidRDefault="0023165B" w:rsidP="00303812"/>
    <w:p w:rsidR="00A16417" w:rsidRDefault="00A16417" w:rsidP="00A1641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Všichni úspěšní účastníci školení obdrž</w:t>
      </w:r>
      <w:r w:rsidR="003538FA">
        <w:rPr>
          <w:rFonts w:ascii="Calibri" w:eastAsia="Calibri" w:hAnsi="Calibri" w:cs="Times New Roman"/>
        </w:rPr>
        <w:t>í certifikát programu BWF</w:t>
      </w:r>
      <w:r w:rsidR="003538FA" w:rsidRPr="00A16417">
        <w:t xml:space="preserve"> </w:t>
      </w:r>
      <w:proofErr w:type="spellStart"/>
      <w:r w:rsidR="003538FA" w:rsidRPr="003538FA">
        <w:rPr>
          <w:rFonts w:ascii="Calibri" w:eastAsia="Calibri" w:hAnsi="Calibri" w:cs="Times New Roman"/>
          <w:i/>
        </w:rPr>
        <w:t>Shuttle</w:t>
      </w:r>
      <w:proofErr w:type="spellEnd"/>
      <w:r w:rsidR="003538FA" w:rsidRPr="003538FA">
        <w:rPr>
          <w:rFonts w:ascii="Calibri" w:eastAsia="Calibri" w:hAnsi="Calibri" w:cs="Times New Roman"/>
          <w:i/>
        </w:rPr>
        <w:t xml:space="preserve"> </w:t>
      </w:r>
      <w:proofErr w:type="spellStart"/>
      <w:r w:rsidR="003538FA" w:rsidRPr="003538FA">
        <w:rPr>
          <w:rFonts w:ascii="Calibri" w:eastAsia="Calibri" w:hAnsi="Calibri" w:cs="Times New Roman"/>
          <w:i/>
        </w:rPr>
        <w:t>Time</w:t>
      </w:r>
      <w:proofErr w:type="spellEnd"/>
      <w:r w:rsidRPr="00A16417">
        <w:t xml:space="preserve"> </w:t>
      </w:r>
      <w:r>
        <w:rPr>
          <w:rFonts w:ascii="Calibri" w:eastAsia="Calibri" w:hAnsi="Calibri" w:cs="Times New Roman"/>
        </w:rPr>
        <w:t>a potvrz</w:t>
      </w:r>
      <w:r w:rsidR="00CF00F8">
        <w:rPr>
          <w:rFonts w:ascii="Calibri" w:eastAsia="Calibri" w:hAnsi="Calibri" w:cs="Times New Roman"/>
        </w:rPr>
        <w:t xml:space="preserve">ení o absolvování akreditovaného </w:t>
      </w:r>
      <w:r>
        <w:rPr>
          <w:rFonts w:ascii="Calibri" w:eastAsia="Calibri" w:hAnsi="Calibri" w:cs="Times New Roman"/>
        </w:rPr>
        <w:t>kurzu</w:t>
      </w:r>
      <w:r w:rsidR="003538FA">
        <w:rPr>
          <w:rFonts w:ascii="Calibri" w:eastAsia="Calibri" w:hAnsi="Calibri" w:cs="Times New Roman"/>
        </w:rPr>
        <w:t xml:space="preserve"> </w:t>
      </w:r>
      <w:r w:rsidR="003538FA" w:rsidRPr="003538FA">
        <w:rPr>
          <w:rFonts w:ascii="Calibri" w:eastAsia="Calibri" w:hAnsi="Calibri" w:cs="Times New Roman"/>
          <w:i/>
        </w:rPr>
        <w:t>Začni s badmintonem</w:t>
      </w:r>
      <w:r>
        <w:rPr>
          <w:rFonts w:ascii="Calibri" w:eastAsia="Calibri" w:hAnsi="Calibri" w:cs="Times New Roman"/>
        </w:rPr>
        <w:t>.</w:t>
      </w:r>
    </w:p>
    <w:p w:rsidR="00303812" w:rsidRDefault="00303812">
      <w:r>
        <w:t xml:space="preserve">                                                    </w:t>
      </w:r>
      <w:r>
        <w:tab/>
      </w:r>
    </w:p>
    <w:p w:rsidR="00617B5D" w:rsidRDefault="003538FA" w:rsidP="00617B5D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Koordinátor</w:t>
      </w:r>
      <w:r w:rsidR="00617B5D">
        <w:rPr>
          <w:rFonts w:ascii="Calibri" w:eastAsia="Calibri" w:hAnsi="Calibri" w:cs="Times New Roman"/>
        </w:rPr>
        <w:t>ka</w:t>
      </w:r>
      <w:r>
        <w:rPr>
          <w:rFonts w:ascii="Calibri" w:eastAsia="Calibri" w:hAnsi="Calibri" w:cs="Times New Roman"/>
        </w:rPr>
        <w:t xml:space="preserve"> programu</w:t>
      </w:r>
    </w:p>
    <w:p w:rsidR="003538FA" w:rsidRDefault="003538FA" w:rsidP="00617B5D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Mgr. Markéta Osičková</w:t>
      </w:r>
    </w:p>
    <w:p w:rsidR="00617B5D" w:rsidRDefault="003C5CD1" w:rsidP="00617B5D">
      <w:pPr>
        <w:spacing w:after="0"/>
        <w:jc w:val="center"/>
        <w:rPr>
          <w:rFonts w:ascii="Calibri" w:eastAsia="Calibri" w:hAnsi="Calibri" w:cs="Times New Roman"/>
        </w:rPr>
      </w:pPr>
      <w:hyperlink r:id="rId10" w:history="1">
        <w:r w:rsidR="00617B5D" w:rsidRPr="00617B5D">
          <w:rPr>
            <w:rStyle w:val="Hypertextovodkaz"/>
            <w:rFonts w:ascii="Calibri" w:eastAsia="Calibri" w:hAnsi="Calibri" w:cs="Times New Roman"/>
            <w:color w:val="auto"/>
            <w:u w:val="none"/>
          </w:rPr>
          <w:t>Tel: 723</w:t>
        </w:r>
      </w:hyperlink>
      <w:r w:rsidR="00617B5D">
        <w:rPr>
          <w:rFonts w:ascii="Calibri" w:eastAsia="Calibri" w:hAnsi="Calibri" w:cs="Times New Roman"/>
        </w:rPr>
        <w:t xml:space="preserve"> 138 382</w:t>
      </w:r>
    </w:p>
    <w:p w:rsidR="00303812" w:rsidRDefault="00617B5D" w:rsidP="004D5CDE">
      <w:pPr>
        <w:spacing w:after="0"/>
        <w:jc w:val="center"/>
      </w:pPr>
      <w:r>
        <w:rPr>
          <w:rFonts w:ascii="Calibri" w:eastAsia="Calibri" w:hAnsi="Calibri" w:cs="Times New Roman"/>
        </w:rPr>
        <w:t>Email: mar.osickova@gmail.com</w:t>
      </w:r>
    </w:p>
    <w:sectPr w:rsidR="00303812" w:rsidSect="00F450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DF" w:rsidRDefault="003470DF" w:rsidP="00303812">
      <w:pPr>
        <w:spacing w:after="0" w:line="240" w:lineRule="auto"/>
      </w:pPr>
      <w:r>
        <w:separator/>
      </w:r>
    </w:p>
  </w:endnote>
  <w:endnote w:type="continuationSeparator" w:id="0">
    <w:p w:rsidR="003470DF" w:rsidRDefault="003470DF" w:rsidP="003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DE" w:rsidRDefault="003C5CD1" w:rsidP="00303812">
    <w:pPr>
      <w:pStyle w:val="Zpat"/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</w:pPr>
    <w:r>
      <w:rPr>
        <w:rFonts w:ascii="Verdana" w:hAnsi="Verdana"/>
        <w:noProof/>
        <w:color w:val="17365D" w:themeColor="text2" w:themeShade="BF"/>
        <w:sz w:val="17"/>
        <w:szCs w:val="17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.9pt;margin-top:6.5pt;width:440.25pt;height:1.5pt;z-index:251658240" o:connectortype="straight" strokecolor="#f2f2f2 [3041]" strokeweight="3pt">
          <v:shadow type="perspective" color="#243f60 [1604]" opacity=".5" offset="1pt" offset2="-1pt"/>
        </v:shape>
      </w:pict>
    </w:r>
  </w:p>
  <w:p w:rsidR="00303812" w:rsidRPr="00A16417" w:rsidRDefault="004D5CDE" w:rsidP="00303812">
    <w:pPr>
      <w:pStyle w:val="Zpat"/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</w:pPr>
    <w:r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Č</w:t>
    </w:r>
    <w:r w:rsidR="00303812"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 xml:space="preserve">eský badmintonový svaz </w:t>
    </w:r>
    <w:r w:rsidR="00303812"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ab/>
      <w:t xml:space="preserve">                    </w:t>
    </w:r>
    <w:hyperlink r:id="rId1" w:history="1">
      <w:r w:rsidR="00303812" w:rsidRPr="00A16417">
        <w:rPr>
          <w:rStyle w:val="Hypertextovodkaz"/>
          <w:rFonts w:ascii="Verdana" w:hAnsi="Verdana"/>
          <w:color w:val="17365D" w:themeColor="text2" w:themeShade="BF"/>
          <w:sz w:val="17"/>
          <w:szCs w:val="17"/>
          <w:shd w:val="clear" w:color="auto" w:fill="FFFFFF"/>
        </w:rPr>
        <w:t>badminton@cuscz.cz</w:t>
      </w:r>
    </w:hyperlink>
    <w:r w:rsidR="00303812"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 xml:space="preserve">                          </w:t>
    </w:r>
    <w:hyperlink r:id="rId2" w:history="1">
      <w:r w:rsidR="00303812" w:rsidRPr="00A16417">
        <w:rPr>
          <w:rStyle w:val="Hypertextovodkaz"/>
          <w:rFonts w:ascii="Verdana" w:hAnsi="Verdana"/>
          <w:color w:val="17365D" w:themeColor="text2" w:themeShade="BF"/>
          <w:sz w:val="17"/>
          <w:szCs w:val="17"/>
          <w:shd w:val="clear" w:color="auto" w:fill="FFFFFF"/>
        </w:rPr>
        <w:t>www.czechbadminton.cz</w:t>
      </w:r>
    </w:hyperlink>
  </w:p>
  <w:p w:rsidR="00303812" w:rsidRPr="00A16417" w:rsidRDefault="00303812">
    <w:pPr>
      <w:pStyle w:val="Zpat"/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</w:pPr>
    <w:proofErr w:type="spellStart"/>
    <w:r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Zátopkova</w:t>
    </w:r>
    <w:proofErr w:type="spellEnd"/>
    <w:r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 xml:space="preserve"> 100/2</w:t>
    </w:r>
    <w:r w:rsidRPr="00A16417">
      <w:rPr>
        <w:rFonts w:ascii="Verdana" w:hAnsi="Verdana"/>
        <w:color w:val="17365D" w:themeColor="text2" w:themeShade="BF"/>
        <w:sz w:val="17"/>
        <w:szCs w:val="17"/>
      </w:rPr>
      <w:br/>
    </w:r>
    <w:r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160 17  </w:t>
    </w:r>
    <w:proofErr w:type="gramStart"/>
    <w:r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Praha 6-Strahov</w:t>
    </w:r>
    <w:proofErr w:type="gramEnd"/>
  </w:p>
  <w:p w:rsidR="00303812" w:rsidRDefault="003038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DF" w:rsidRDefault="003470DF" w:rsidP="00303812">
      <w:pPr>
        <w:spacing w:after="0" w:line="240" w:lineRule="auto"/>
      </w:pPr>
      <w:r>
        <w:separator/>
      </w:r>
    </w:p>
  </w:footnote>
  <w:footnote w:type="continuationSeparator" w:id="0">
    <w:p w:rsidR="003470DF" w:rsidRDefault="003470DF" w:rsidP="0030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12" w:rsidRPr="003538FA" w:rsidRDefault="00303812">
    <w:pPr>
      <w:pStyle w:val="Zhlav"/>
      <w:rPr>
        <w:color w:val="1F497D" w:themeColor="text2"/>
        <w:u w:val="single"/>
      </w:rPr>
    </w:pPr>
    <w:r w:rsidRPr="003538FA">
      <w:rPr>
        <w:noProof/>
        <w:color w:val="1F497D" w:themeColor="text2"/>
        <w:u w:val="single"/>
        <w:lang w:eastAsia="cs-CZ"/>
      </w:rPr>
      <w:drawing>
        <wp:inline distT="0" distB="0" distL="0" distR="0">
          <wp:extent cx="695325" cy="695325"/>
          <wp:effectExtent l="19050" t="0" r="9525" b="0"/>
          <wp:docPr id="5" name="Obrázek 4" descr="nove logo C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 logo CB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689" cy="69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38FA">
      <w:rPr>
        <w:color w:val="1F497D" w:themeColor="text2"/>
        <w:u w:val="single"/>
      </w:rPr>
      <w:t xml:space="preserve">     </w:t>
    </w:r>
    <w:r w:rsidR="00CF00F8" w:rsidRPr="003538FA">
      <w:rPr>
        <w:color w:val="1F497D" w:themeColor="text2"/>
        <w:u w:val="single"/>
      </w:rPr>
      <w:t xml:space="preserve">                     </w:t>
    </w:r>
    <w:r w:rsidR="003538FA" w:rsidRPr="003538FA">
      <w:rPr>
        <w:color w:val="1F497D" w:themeColor="text2"/>
        <w:u w:val="single"/>
      </w:rPr>
      <w:t xml:space="preserve">         </w:t>
    </w:r>
    <w:r w:rsidR="003538FA" w:rsidRPr="003538FA">
      <w:rPr>
        <w:color w:val="1F497D" w:themeColor="text2"/>
        <w:u w:val="single"/>
      </w:rPr>
      <w:tab/>
    </w:r>
    <w:r w:rsidR="00CF00F8" w:rsidRPr="003538FA">
      <w:rPr>
        <w:color w:val="1F497D" w:themeColor="text2"/>
        <w:u w:val="single"/>
      </w:rPr>
      <w:t xml:space="preserve">       </w:t>
    </w:r>
    <w:r w:rsidRPr="003538FA">
      <w:rPr>
        <w:color w:val="1F497D" w:themeColor="text2"/>
        <w:u w:val="single"/>
      </w:rPr>
      <w:t xml:space="preserve">  </w:t>
    </w:r>
    <w:r w:rsidR="00CF00F8" w:rsidRPr="003538FA">
      <w:rPr>
        <w:noProof/>
        <w:color w:val="1F497D" w:themeColor="text2"/>
        <w:u w:val="single"/>
        <w:lang w:eastAsia="cs-CZ"/>
      </w:rPr>
      <w:drawing>
        <wp:inline distT="0" distB="0" distL="0" distR="0">
          <wp:extent cx="581025" cy="472083"/>
          <wp:effectExtent l="19050" t="0" r="0" b="0"/>
          <wp:docPr id="16" name="Obrázek 14" descr="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3636" cy="47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38FA">
      <w:rPr>
        <w:color w:val="1F497D" w:themeColor="text2"/>
        <w:u w:val="single"/>
      </w:rPr>
      <w:t xml:space="preserve">      </w:t>
    </w:r>
    <w:r w:rsidR="00CF00F8" w:rsidRPr="003538FA">
      <w:rPr>
        <w:color w:val="1F497D" w:themeColor="text2"/>
        <w:u w:val="single"/>
      </w:rPr>
      <w:t xml:space="preserve">   </w:t>
    </w:r>
    <w:r w:rsidRPr="003538FA">
      <w:rPr>
        <w:color w:val="1F497D" w:themeColor="text2"/>
        <w:u w:val="single"/>
      </w:rPr>
      <w:t xml:space="preserve">     </w:t>
    </w:r>
    <w:r w:rsidR="00CF00F8" w:rsidRPr="003538FA">
      <w:rPr>
        <w:color w:val="1F497D" w:themeColor="text2"/>
        <w:u w:val="single"/>
      </w:rPr>
      <w:t xml:space="preserve">        </w:t>
    </w:r>
    <w:r w:rsidR="003538FA" w:rsidRPr="003538FA">
      <w:rPr>
        <w:color w:val="1F497D" w:themeColor="text2"/>
        <w:u w:val="single"/>
      </w:rPr>
      <w:tab/>
    </w:r>
    <w:r w:rsidR="00CF00F8" w:rsidRPr="003538FA">
      <w:rPr>
        <w:color w:val="1F497D" w:themeColor="text2"/>
        <w:u w:val="single"/>
      </w:rPr>
      <w:t xml:space="preserve">    </w:t>
    </w:r>
    <w:r w:rsidRPr="003538FA">
      <w:rPr>
        <w:color w:val="1F497D" w:themeColor="text2"/>
        <w:u w:val="single"/>
      </w:rPr>
      <w:t xml:space="preserve">                        </w:t>
    </w:r>
    <w:r w:rsidRPr="003538FA">
      <w:rPr>
        <w:noProof/>
        <w:color w:val="1F497D" w:themeColor="text2"/>
        <w:u w:val="single"/>
        <w:lang w:eastAsia="cs-CZ"/>
      </w:rPr>
      <w:drawing>
        <wp:inline distT="0" distB="0" distL="0" distR="0">
          <wp:extent cx="430187" cy="552450"/>
          <wp:effectExtent l="19050" t="0" r="7963" b="0"/>
          <wp:docPr id="6" name="Obrázek 5" descr="logo-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0187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00F8" w:rsidRPr="003538FA">
      <w:rPr>
        <w:color w:val="1F497D" w:themeColor="text2"/>
        <w:u w:val="single"/>
      </w:rPr>
      <w:t xml:space="preserve">               </w:t>
    </w:r>
  </w:p>
  <w:p w:rsidR="003538FA" w:rsidRDefault="003538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45E8"/>
    <w:multiLevelType w:val="hybridMultilevel"/>
    <w:tmpl w:val="05583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741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3812"/>
    <w:rsid w:val="00007076"/>
    <w:rsid w:val="0005263D"/>
    <w:rsid w:val="000E3FA2"/>
    <w:rsid w:val="00107256"/>
    <w:rsid w:val="0023165B"/>
    <w:rsid w:val="002678EA"/>
    <w:rsid w:val="00303812"/>
    <w:rsid w:val="003470DF"/>
    <w:rsid w:val="003538FA"/>
    <w:rsid w:val="003C5CD1"/>
    <w:rsid w:val="0049610A"/>
    <w:rsid w:val="004D5CDE"/>
    <w:rsid w:val="00517FEF"/>
    <w:rsid w:val="0053791C"/>
    <w:rsid w:val="00540131"/>
    <w:rsid w:val="00584F79"/>
    <w:rsid w:val="005F678C"/>
    <w:rsid w:val="00617B5D"/>
    <w:rsid w:val="00754F22"/>
    <w:rsid w:val="007D12E7"/>
    <w:rsid w:val="007D5F66"/>
    <w:rsid w:val="00A16417"/>
    <w:rsid w:val="00A869B5"/>
    <w:rsid w:val="00AB5EA0"/>
    <w:rsid w:val="00C22B0A"/>
    <w:rsid w:val="00C3054E"/>
    <w:rsid w:val="00CF00F8"/>
    <w:rsid w:val="00D71F40"/>
    <w:rsid w:val="00E64D75"/>
    <w:rsid w:val="00F4505F"/>
    <w:rsid w:val="00F5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8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3812"/>
  </w:style>
  <w:style w:type="paragraph" w:styleId="Zpat">
    <w:name w:val="footer"/>
    <w:basedOn w:val="Normln"/>
    <w:link w:val="ZpatChar"/>
    <w:uiPriority w:val="99"/>
    <w:semiHidden/>
    <w:unhideWhenUsed/>
    <w:rsid w:val="003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3812"/>
  </w:style>
  <w:style w:type="character" w:styleId="Hypertextovodkaz">
    <w:name w:val="Hyperlink"/>
    <w:basedOn w:val="Standardnpsmoodstavce"/>
    <w:uiPriority w:val="99"/>
    <w:unhideWhenUsed/>
    <w:rsid w:val="003038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D5F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.osickov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echbadminton.cz/skoleni/tren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zechbadminton.cz/zacni-s-badmintone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echbadminton.cz" TargetMode="External"/><Relationship Id="rId1" Type="http://schemas.openxmlformats.org/officeDocument/2006/relationships/hyperlink" Target="mailto:badminton@cusc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4</cp:revision>
  <dcterms:created xsi:type="dcterms:W3CDTF">2015-05-11T08:53:00Z</dcterms:created>
  <dcterms:modified xsi:type="dcterms:W3CDTF">2015-06-08T19:55:00Z</dcterms:modified>
</cp:coreProperties>
</file>